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3414" w14:textId="5A76EB93" w:rsidR="00BB783F" w:rsidRDefault="004B22A7" w:rsidP="00235137">
      <w:pPr>
        <w:pStyle w:val="Heading1"/>
        <w:jc w:val="both"/>
      </w:pPr>
      <w:r>
        <w:t xml:space="preserve">In Vitro Pharmacologist Laboratory Scientist, </w:t>
      </w:r>
      <w:r w:rsidR="000B71D5">
        <w:t xml:space="preserve">Appletree Partners </w:t>
      </w:r>
      <w:r w:rsidR="00B11750">
        <w:t xml:space="preserve">R&amp;D </w:t>
      </w:r>
      <w:r w:rsidR="000B71D5">
        <w:t>Labs</w:t>
      </w:r>
      <w:r>
        <w:t>, Branford CT</w:t>
      </w:r>
    </w:p>
    <w:p w14:paraId="7F6BCC9C" w14:textId="77777777" w:rsidR="004B22A7" w:rsidRDefault="004B22A7" w:rsidP="00235137">
      <w:pPr>
        <w:jc w:val="both"/>
      </w:pPr>
    </w:p>
    <w:p w14:paraId="65958BB5" w14:textId="23B064A3" w:rsidR="004B22A7" w:rsidRDefault="004B22A7" w:rsidP="00235137">
      <w:pPr>
        <w:pStyle w:val="Heading2"/>
        <w:jc w:val="both"/>
      </w:pPr>
      <w:r>
        <w:t xml:space="preserve">About </w:t>
      </w:r>
      <w:r w:rsidR="000B71D5">
        <w:t xml:space="preserve">ATP </w:t>
      </w:r>
      <w:r w:rsidR="00B11750">
        <w:t xml:space="preserve">R&amp;D </w:t>
      </w:r>
      <w:r w:rsidR="000B71D5">
        <w:t>Labs</w:t>
      </w:r>
    </w:p>
    <w:p w14:paraId="7E57E83E" w14:textId="1F383DD9" w:rsidR="00333422" w:rsidRDefault="00A117B5" w:rsidP="006738D5">
      <w:pPr>
        <w:jc w:val="both"/>
      </w:pPr>
      <w:r w:rsidRPr="00BF686A">
        <w:t xml:space="preserve">Appletree Partner </w:t>
      </w:r>
      <w:r w:rsidR="00B90501">
        <w:t xml:space="preserve">Research </w:t>
      </w:r>
      <w:r w:rsidR="00B11750">
        <w:t xml:space="preserve">and Development </w:t>
      </w:r>
      <w:r w:rsidRPr="00BF686A">
        <w:t xml:space="preserve">Labs (ATP </w:t>
      </w:r>
      <w:r w:rsidR="00B11750">
        <w:t xml:space="preserve">R&amp;D </w:t>
      </w:r>
      <w:r w:rsidRPr="00BF686A">
        <w:t xml:space="preserve">Labs) </w:t>
      </w:r>
      <w:r w:rsidR="00E70037">
        <w:t xml:space="preserve">is </w:t>
      </w:r>
      <w:r w:rsidR="00444FEB">
        <w:t xml:space="preserve">a biotech in Branford, CT developing drugs </w:t>
      </w:r>
      <w:r w:rsidR="00C11451">
        <w:t>for</w:t>
      </w:r>
      <w:r w:rsidR="00444FEB">
        <w:t xml:space="preserve"> oncology and neuroscience. </w:t>
      </w:r>
      <w:r w:rsidR="00B90501">
        <w:t>We are</w:t>
      </w:r>
      <w:r w:rsidR="00444FEB">
        <w:t xml:space="preserve"> funded by Appletree Partners, a leading</w:t>
      </w:r>
      <w:r w:rsidR="000B71D5">
        <w:t xml:space="preserve"> Life Sciences Venture Capital </w:t>
      </w:r>
      <w:r w:rsidR="00444FEB">
        <w:t>firm.</w:t>
      </w:r>
      <w:r w:rsidR="00D02144">
        <w:t xml:space="preserve"> </w:t>
      </w:r>
      <w:r w:rsidR="00895247">
        <w:t xml:space="preserve"> </w:t>
      </w:r>
    </w:p>
    <w:p w14:paraId="03941E04" w14:textId="44655418" w:rsidR="004B22A7" w:rsidRDefault="004B22A7" w:rsidP="00235137">
      <w:pPr>
        <w:pStyle w:val="Heading2"/>
        <w:jc w:val="both"/>
      </w:pPr>
      <w:r>
        <w:t>Role Description</w:t>
      </w:r>
    </w:p>
    <w:p w14:paraId="78930D29" w14:textId="46D26734" w:rsidR="000F4343" w:rsidRPr="00FA512C" w:rsidRDefault="000F4343" w:rsidP="000F4343">
      <w:pPr>
        <w:rPr>
          <w:rFonts w:ascii="Helvetica Neue" w:hAnsi="Helvetica Neue"/>
          <w:color w:val="000000" w:themeColor="text1"/>
          <w:sz w:val="21"/>
          <w:szCs w:val="21"/>
        </w:rPr>
      </w:pPr>
      <w:r w:rsidRPr="00FA512C">
        <w:rPr>
          <w:color w:val="000000" w:themeColor="text1"/>
        </w:rPr>
        <w:t xml:space="preserve">ATP R&amp;D Labs is seeking a highly motivated PhD level scientist with a passion for drug discovery to help </w:t>
      </w:r>
      <w:r w:rsidR="00F21B93">
        <w:rPr>
          <w:color w:val="000000" w:themeColor="text1"/>
        </w:rPr>
        <w:t>drive</w:t>
      </w:r>
      <w:r w:rsidR="00F21B93" w:rsidRPr="00FA512C">
        <w:rPr>
          <w:color w:val="000000" w:themeColor="text1"/>
        </w:rPr>
        <w:t xml:space="preserve"> </w:t>
      </w:r>
      <w:r w:rsidRPr="00FA512C">
        <w:rPr>
          <w:color w:val="000000" w:themeColor="text1"/>
        </w:rPr>
        <w:t xml:space="preserve">our oncology and neuroscience drug discovery programs. The successful candidate is expected to develop high-quality cell-based / molecular assays and to design and perform studies aimed to elucidate the mechanism of action of therapeutic candidates. The appointee will work in a fast paced, highly collaborative team environment by working closely with members of the ATP R&amp;D Labs Team and external collaborators. </w:t>
      </w:r>
    </w:p>
    <w:p w14:paraId="766DA739" w14:textId="77777777" w:rsidR="00E22483" w:rsidRPr="00FA512C" w:rsidRDefault="00E22483" w:rsidP="00E22483">
      <w:pPr>
        <w:jc w:val="both"/>
        <w:rPr>
          <w:color w:val="000000" w:themeColor="text1"/>
        </w:rPr>
      </w:pPr>
    </w:p>
    <w:p w14:paraId="4A24AF8A" w14:textId="4BA96055" w:rsidR="00EB640E" w:rsidRPr="00FA512C" w:rsidRDefault="00E22483" w:rsidP="00EB640E">
      <w:pPr>
        <w:rPr>
          <w:color w:val="000000" w:themeColor="text1"/>
        </w:rPr>
      </w:pPr>
      <w:r w:rsidRPr="00FA512C">
        <w:rPr>
          <w:color w:val="000000" w:themeColor="text1"/>
        </w:rPr>
        <w:t>Successful candidates will: </w:t>
      </w:r>
      <w:r w:rsidRPr="00FA512C">
        <w:rPr>
          <w:color w:val="000000" w:themeColor="text1"/>
        </w:rPr>
        <w:br/>
      </w:r>
    </w:p>
    <w:p w14:paraId="7C9340C9" w14:textId="3B7E67EB" w:rsidR="00EB640E" w:rsidRPr="00FA512C" w:rsidRDefault="00E22483" w:rsidP="00EB640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A512C">
        <w:rPr>
          <w:color w:val="000000" w:themeColor="text1"/>
        </w:rPr>
        <w:t>Develop, optimize</w:t>
      </w:r>
      <w:r w:rsidR="00C11451" w:rsidRPr="00FA512C">
        <w:rPr>
          <w:color w:val="000000" w:themeColor="text1"/>
        </w:rPr>
        <w:t>,</w:t>
      </w:r>
      <w:r w:rsidRPr="00FA512C">
        <w:rPr>
          <w:color w:val="000000" w:themeColor="text1"/>
        </w:rPr>
        <w:t xml:space="preserve"> and validate assays as well as execute plate-based in vitro assay</w:t>
      </w:r>
      <w:r w:rsidR="00C11451" w:rsidRPr="00FA512C">
        <w:rPr>
          <w:color w:val="000000" w:themeColor="text1"/>
        </w:rPr>
        <w:t>s</w:t>
      </w:r>
      <w:r w:rsidRPr="00FA512C">
        <w:rPr>
          <w:color w:val="000000" w:themeColor="text1"/>
        </w:rPr>
        <w:t xml:space="preserve"> and data analysis</w:t>
      </w:r>
    </w:p>
    <w:p w14:paraId="74C4D959" w14:textId="1E695F36" w:rsidR="00EB640E" w:rsidRPr="00FA512C" w:rsidRDefault="00E22483" w:rsidP="00EB640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A512C">
        <w:rPr>
          <w:color w:val="000000" w:themeColor="text1"/>
        </w:rPr>
        <w:t>Be proficient in automated data acquisition, analysis</w:t>
      </w:r>
      <w:r w:rsidR="00C11451" w:rsidRPr="00FA512C">
        <w:rPr>
          <w:color w:val="000000" w:themeColor="text1"/>
        </w:rPr>
        <w:t>,</w:t>
      </w:r>
      <w:r w:rsidRPr="00FA512C">
        <w:rPr>
          <w:color w:val="000000" w:themeColor="text1"/>
        </w:rPr>
        <w:t xml:space="preserve"> and quality control</w:t>
      </w:r>
    </w:p>
    <w:p w14:paraId="7F317A34" w14:textId="11452A69" w:rsidR="00E2161F" w:rsidRPr="00FA512C" w:rsidRDefault="00792C33" w:rsidP="00E22483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A512C">
        <w:rPr>
          <w:color w:val="000000" w:themeColor="text1"/>
        </w:rPr>
        <w:t>C</w:t>
      </w:r>
      <w:r w:rsidR="00CF6800" w:rsidRPr="00FA512C">
        <w:rPr>
          <w:color w:val="000000" w:themeColor="text1"/>
        </w:rPr>
        <w:t xml:space="preserve">ollaborate with a multidisciplinary team of scientists, </w:t>
      </w:r>
      <w:r w:rsidR="009270D6" w:rsidRPr="00FA512C">
        <w:rPr>
          <w:color w:val="000000" w:themeColor="text1"/>
        </w:rPr>
        <w:t>i</w:t>
      </w:r>
      <w:r w:rsidR="00E2161F" w:rsidRPr="00FA512C">
        <w:rPr>
          <w:color w:val="000000" w:themeColor="text1"/>
        </w:rPr>
        <w:t xml:space="preserve">nterpret and </w:t>
      </w:r>
      <w:r w:rsidR="00CF6800" w:rsidRPr="00FA512C">
        <w:rPr>
          <w:color w:val="000000" w:themeColor="text1"/>
        </w:rPr>
        <w:t xml:space="preserve">effectively </w:t>
      </w:r>
      <w:r w:rsidR="00E2161F" w:rsidRPr="00FA512C">
        <w:rPr>
          <w:color w:val="000000" w:themeColor="text1"/>
        </w:rPr>
        <w:t>communicate</w:t>
      </w:r>
      <w:r w:rsidR="00CF6800" w:rsidRPr="00FA512C">
        <w:rPr>
          <w:color w:val="000000" w:themeColor="text1"/>
        </w:rPr>
        <w:t xml:space="preserve"> experimental</w:t>
      </w:r>
      <w:r w:rsidR="00E2161F" w:rsidRPr="00FA512C">
        <w:rPr>
          <w:color w:val="000000" w:themeColor="text1"/>
        </w:rPr>
        <w:t xml:space="preserve"> findings </w:t>
      </w:r>
      <w:r w:rsidR="00AD18FA" w:rsidRPr="00FA512C">
        <w:rPr>
          <w:color w:val="000000" w:themeColor="text1"/>
        </w:rPr>
        <w:t xml:space="preserve">to ATP </w:t>
      </w:r>
      <w:r w:rsidR="009270D6" w:rsidRPr="00FA512C">
        <w:rPr>
          <w:color w:val="000000" w:themeColor="text1"/>
        </w:rPr>
        <w:t xml:space="preserve">R&amp;D </w:t>
      </w:r>
      <w:r w:rsidR="00AD18FA" w:rsidRPr="00FA512C">
        <w:rPr>
          <w:color w:val="000000" w:themeColor="text1"/>
        </w:rPr>
        <w:t xml:space="preserve">Labs </w:t>
      </w:r>
      <w:r w:rsidR="009270D6" w:rsidRPr="00FA512C">
        <w:rPr>
          <w:color w:val="000000" w:themeColor="text1"/>
        </w:rPr>
        <w:t xml:space="preserve">Teams and </w:t>
      </w:r>
      <w:r w:rsidR="00AD18FA" w:rsidRPr="00FA512C">
        <w:rPr>
          <w:color w:val="000000" w:themeColor="text1"/>
        </w:rPr>
        <w:t>leadership</w:t>
      </w:r>
    </w:p>
    <w:p w14:paraId="4E5A01F1" w14:textId="44A1FF73" w:rsidR="003612E1" w:rsidRPr="00FA512C" w:rsidRDefault="00DB1F38" w:rsidP="003612E1">
      <w:pPr>
        <w:numPr>
          <w:ilvl w:val="0"/>
          <w:numId w:val="8"/>
        </w:numPr>
        <w:spacing w:before="100" w:beforeAutospacing="1"/>
        <w:rPr>
          <w:color w:val="000000" w:themeColor="text1"/>
        </w:rPr>
      </w:pPr>
      <w:r w:rsidRPr="00FA512C">
        <w:rPr>
          <w:color w:val="000000" w:themeColor="text1"/>
        </w:rPr>
        <w:t>Be c</w:t>
      </w:r>
      <w:r w:rsidR="003612E1" w:rsidRPr="00FA512C">
        <w:rPr>
          <w:color w:val="000000" w:themeColor="text1"/>
        </w:rPr>
        <w:t>apable of engaging in scientific dialog among scientists, senior management, and external scientific experts.</w:t>
      </w:r>
    </w:p>
    <w:p w14:paraId="14BDA340" w14:textId="01E2FCCF" w:rsidR="003612E1" w:rsidRPr="00FA512C" w:rsidRDefault="00DB1F38" w:rsidP="00FA512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color w:val="000000" w:themeColor="text1"/>
        </w:rPr>
      </w:pPr>
      <w:r w:rsidRPr="00FA512C">
        <w:rPr>
          <w:color w:val="000000" w:themeColor="text1"/>
        </w:rPr>
        <w:t>Have excellent strategic thinking, communication and collaboration skills.</w:t>
      </w:r>
    </w:p>
    <w:p w14:paraId="443E59FB" w14:textId="420A8A2F" w:rsidR="00E22483" w:rsidRPr="00FA512C" w:rsidRDefault="00FA512C" w:rsidP="00FA512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color w:val="000000" w:themeColor="text1"/>
        </w:rPr>
      </w:pPr>
      <w:r w:rsidRPr="00FA512C">
        <w:rPr>
          <w:color w:val="000000" w:themeColor="text1"/>
        </w:rPr>
        <w:t>Have experience mentoring junior colleagues</w:t>
      </w:r>
    </w:p>
    <w:p w14:paraId="270EC668" w14:textId="77777777" w:rsidR="00E22483" w:rsidRDefault="00E22483" w:rsidP="00E22483">
      <w:pPr>
        <w:pStyle w:val="Heading2"/>
      </w:pPr>
      <w:r>
        <w:t>Qualifications</w:t>
      </w:r>
    </w:p>
    <w:p w14:paraId="7CDE3D8C" w14:textId="026C368E" w:rsidR="00E22483" w:rsidRPr="00FA512C" w:rsidRDefault="00E57BDB" w:rsidP="00E96CA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A512C">
        <w:rPr>
          <w:color w:val="000000" w:themeColor="text1"/>
        </w:rPr>
        <w:t>PhD</w:t>
      </w:r>
      <w:r w:rsidR="00E22483" w:rsidRPr="00FA512C">
        <w:rPr>
          <w:color w:val="000000" w:themeColor="text1"/>
        </w:rPr>
        <w:t xml:space="preserve"> in bio</w:t>
      </w:r>
      <w:r w:rsidR="00C8275F">
        <w:rPr>
          <w:color w:val="000000" w:themeColor="text1"/>
        </w:rPr>
        <w:t xml:space="preserve">chemistry, </w:t>
      </w:r>
      <w:r w:rsidR="00C8275F" w:rsidRPr="00FA512C">
        <w:rPr>
          <w:color w:val="000000" w:themeColor="text1"/>
        </w:rPr>
        <w:t xml:space="preserve">pharmacology </w:t>
      </w:r>
      <w:r w:rsidR="00C8275F">
        <w:rPr>
          <w:color w:val="000000" w:themeColor="text1"/>
        </w:rPr>
        <w:t>or biology</w:t>
      </w:r>
      <w:r w:rsidR="00E22483" w:rsidRPr="00FA512C">
        <w:rPr>
          <w:color w:val="000000" w:themeColor="text1"/>
        </w:rPr>
        <w:t xml:space="preserve">, or </w:t>
      </w:r>
      <w:r w:rsidRPr="00FA512C">
        <w:rPr>
          <w:color w:val="000000" w:themeColor="text1"/>
        </w:rPr>
        <w:t>related field</w:t>
      </w:r>
    </w:p>
    <w:p w14:paraId="74EC25C8" w14:textId="0C75862F" w:rsidR="00E96CA2" w:rsidRPr="00FA512C" w:rsidRDefault="000F4343" w:rsidP="00E96CA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A512C">
        <w:rPr>
          <w:color w:val="000000" w:themeColor="text1"/>
        </w:rPr>
        <w:t>E</w:t>
      </w:r>
      <w:r w:rsidR="00E96CA2" w:rsidRPr="00FA512C">
        <w:rPr>
          <w:color w:val="000000" w:themeColor="text1"/>
        </w:rPr>
        <w:t xml:space="preserve">xperience in </w:t>
      </w:r>
      <w:r w:rsidRPr="00FA512C">
        <w:rPr>
          <w:color w:val="000000" w:themeColor="text1"/>
        </w:rPr>
        <w:t xml:space="preserve">designing and </w:t>
      </w:r>
      <w:r w:rsidR="00E96CA2" w:rsidRPr="00FA512C">
        <w:rPr>
          <w:color w:val="000000" w:themeColor="text1"/>
        </w:rPr>
        <w:t xml:space="preserve">conducting </w:t>
      </w:r>
      <w:r w:rsidR="00336889" w:rsidRPr="00FA512C">
        <w:rPr>
          <w:color w:val="000000" w:themeColor="text1"/>
        </w:rPr>
        <w:t>low</w:t>
      </w:r>
      <w:r w:rsidR="009270D6" w:rsidRPr="00FA512C">
        <w:rPr>
          <w:color w:val="000000" w:themeColor="text1"/>
        </w:rPr>
        <w:t>, medium</w:t>
      </w:r>
      <w:r w:rsidR="00336889" w:rsidRPr="00FA512C">
        <w:rPr>
          <w:color w:val="000000" w:themeColor="text1"/>
        </w:rPr>
        <w:t xml:space="preserve"> </w:t>
      </w:r>
      <w:r w:rsidR="00E96CA2" w:rsidRPr="00FA512C">
        <w:rPr>
          <w:color w:val="000000" w:themeColor="text1"/>
        </w:rPr>
        <w:t xml:space="preserve">or </w:t>
      </w:r>
      <w:r w:rsidR="00336889" w:rsidRPr="00FA512C">
        <w:rPr>
          <w:color w:val="000000" w:themeColor="text1"/>
        </w:rPr>
        <w:t>moderate</w:t>
      </w:r>
      <w:r w:rsidR="00E96CA2" w:rsidRPr="00FA512C">
        <w:rPr>
          <w:color w:val="000000" w:themeColor="text1"/>
        </w:rPr>
        <w:t xml:space="preserve"> throughput quantitative assays</w:t>
      </w:r>
      <w:r w:rsidR="009270D6" w:rsidRPr="00FA512C">
        <w:rPr>
          <w:color w:val="000000" w:themeColor="text1"/>
        </w:rPr>
        <w:t>.</w:t>
      </w:r>
    </w:p>
    <w:p w14:paraId="4F07A8F5" w14:textId="1E3F3B18" w:rsidR="009270D6" w:rsidRPr="00FA512C" w:rsidRDefault="009270D6" w:rsidP="000F434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FA512C">
        <w:rPr>
          <w:color w:val="000000" w:themeColor="text1"/>
        </w:rPr>
        <w:t>Evidence of high impact published research.</w:t>
      </w:r>
    </w:p>
    <w:p w14:paraId="4D505E2F" w14:textId="10861497" w:rsidR="009270D6" w:rsidRPr="00FA512C" w:rsidRDefault="009270D6" w:rsidP="009270D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FA512C">
        <w:rPr>
          <w:color w:val="000000" w:themeColor="text1"/>
        </w:rPr>
        <w:t>Experience in managing external collaborations</w:t>
      </w:r>
      <w:r w:rsidR="00C8275F">
        <w:rPr>
          <w:color w:val="000000" w:themeColor="text1"/>
        </w:rPr>
        <w:t xml:space="preserve"> and in a matrixed environment</w:t>
      </w:r>
      <w:r w:rsidRPr="00FA512C">
        <w:rPr>
          <w:color w:val="000000" w:themeColor="text1"/>
        </w:rPr>
        <w:t>.</w:t>
      </w:r>
    </w:p>
    <w:p w14:paraId="38221EAC" w14:textId="50FB1056" w:rsidR="009270D6" w:rsidRPr="00FA512C" w:rsidRDefault="009270D6" w:rsidP="009270D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FA512C">
        <w:rPr>
          <w:color w:val="000000" w:themeColor="text1"/>
        </w:rPr>
        <w:t>Ability to prioritize and allocate resources.</w:t>
      </w:r>
    </w:p>
    <w:p w14:paraId="4AAEA44F" w14:textId="28EB2C68" w:rsidR="000F4343" w:rsidRPr="00FA512C" w:rsidRDefault="000F4343" w:rsidP="000F434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FA512C">
        <w:rPr>
          <w:color w:val="000000" w:themeColor="text1"/>
        </w:rPr>
        <w:t>Experience identifying and managing qualified external vendors.</w:t>
      </w:r>
    </w:p>
    <w:p w14:paraId="3C91583B" w14:textId="77777777" w:rsidR="00E96CA2" w:rsidRPr="00FA512C" w:rsidRDefault="00E96CA2" w:rsidP="000F4343">
      <w:pPr>
        <w:pStyle w:val="ListParagraph"/>
        <w:rPr>
          <w:color w:val="000000" w:themeColor="text1"/>
        </w:rPr>
      </w:pPr>
    </w:p>
    <w:p w14:paraId="580E47F1" w14:textId="11777EF2" w:rsidR="004B22A7" w:rsidRDefault="00E96CA2">
      <w:r w:rsidRPr="00FA512C">
        <w:rPr>
          <w:color w:val="000000" w:themeColor="text1"/>
        </w:rPr>
        <w:t xml:space="preserve">Please send applications along with CV to </w:t>
      </w:r>
      <w:hyperlink r:id="rId5" w:history="1">
        <w:r w:rsidR="00E57BDB" w:rsidRPr="00AB1E6B">
          <w:rPr>
            <w:rStyle w:val="Hyperlink"/>
          </w:rPr>
          <w:t>labsrecruiting@appletreepartners.com</w:t>
        </w:r>
      </w:hyperlink>
    </w:p>
    <w:p w14:paraId="7ADDAD28" w14:textId="304DB2E7" w:rsidR="00E57BDB" w:rsidRDefault="00E57BDB"/>
    <w:p w14:paraId="7F58322A" w14:textId="77777777" w:rsidR="00E57BDB" w:rsidRPr="004B22A7" w:rsidRDefault="00E57BDB">
      <w:pPr>
        <w:rPr>
          <w:b/>
        </w:rPr>
      </w:pPr>
    </w:p>
    <w:sectPr w:rsidR="00E57BDB" w:rsidRPr="004B22A7" w:rsidSect="00511A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48A"/>
    <w:multiLevelType w:val="hybridMultilevel"/>
    <w:tmpl w:val="05AA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138C"/>
    <w:multiLevelType w:val="hybridMultilevel"/>
    <w:tmpl w:val="2C4A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5D4E"/>
    <w:multiLevelType w:val="hybridMultilevel"/>
    <w:tmpl w:val="931AF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D5099"/>
    <w:multiLevelType w:val="hybridMultilevel"/>
    <w:tmpl w:val="DF72D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4666"/>
    <w:multiLevelType w:val="hybridMultilevel"/>
    <w:tmpl w:val="4D30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A70F6"/>
    <w:multiLevelType w:val="hybridMultilevel"/>
    <w:tmpl w:val="DF72D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2B4A"/>
    <w:multiLevelType w:val="hybridMultilevel"/>
    <w:tmpl w:val="ED8E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86578"/>
    <w:multiLevelType w:val="multilevel"/>
    <w:tmpl w:val="F286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633023"/>
    <w:multiLevelType w:val="hybridMultilevel"/>
    <w:tmpl w:val="DF72D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04510"/>
    <w:multiLevelType w:val="multilevel"/>
    <w:tmpl w:val="8784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A7"/>
    <w:rsid w:val="000A1FDB"/>
    <w:rsid w:val="000B71D5"/>
    <w:rsid w:val="000F4343"/>
    <w:rsid w:val="00175D0C"/>
    <w:rsid w:val="00235137"/>
    <w:rsid w:val="002A510E"/>
    <w:rsid w:val="002F7A42"/>
    <w:rsid w:val="00333422"/>
    <w:rsid w:val="00336889"/>
    <w:rsid w:val="003612E1"/>
    <w:rsid w:val="003A03B2"/>
    <w:rsid w:val="003F1A7E"/>
    <w:rsid w:val="00444FEB"/>
    <w:rsid w:val="00493B34"/>
    <w:rsid w:val="004B22A7"/>
    <w:rsid w:val="004C3781"/>
    <w:rsid w:val="004C5D88"/>
    <w:rsid w:val="00511AA6"/>
    <w:rsid w:val="00520892"/>
    <w:rsid w:val="00570EE6"/>
    <w:rsid w:val="006738D5"/>
    <w:rsid w:val="006D50FD"/>
    <w:rsid w:val="00792C33"/>
    <w:rsid w:val="007D7028"/>
    <w:rsid w:val="00812CAD"/>
    <w:rsid w:val="00895247"/>
    <w:rsid w:val="008A7BD8"/>
    <w:rsid w:val="009270D6"/>
    <w:rsid w:val="00936742"/>
    <w:rsid w:val="00967EFD"/>
    <w:rsid w:val="009953C2"/>
    <w:rsid w:val="00A01468"/>
    <w:rsid w:val="00A117B5"/>
    <w:rsid w:val="00A736B2"/>
    <w:rsid w:val="00A86330"/>
    <w:rsid w:val="00AD18FA"/>
    <w:rsid w:val="00AF3C18"/>
    <w:rsid w:val="00B11750"/>
    <w:rsid w:val="00B53570"/>
    <w:rsid w:val="00B90501"/>
    <w:rsid w:val="00BB783F"/>
    <w:rsid w:val="00C11451"/>
    <w:rsid w:val="00C748B4"/>
    <w:rsid w:val="00C8275F"/>
    <w:rsid w:val="00CF6800"/>
    <w:rsid w:val="00D02144"/>
    <w:rsid w:val="00D31EF7"/>
    <w:rsid w:val="00D56811"/>
    <w:rsid w:val="00DB1F38"/>
    <w:rsid w:val="00DF4B95"/>
    <w:rsid w:val="00E2161F"/>
    <w:rsid w:val="00E22483"/>
    <w:rsid w:val="00E57BDB"/>
    <w:rsid w:val="00E70037"/>
    <w:rsid w:val="00E96CA2"/>
    <w:rsid w:val="00EB640E"/>
    <w:rsid w:val="00F01CB7"/>
    <w:rsid w:val="00F21B93"/>
    <w:rsid w:val="00F26C81"/>
    <w:rsid w:val="00F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2C672"/>
  <w14:defaultImageDpi w14:val="300"/>
  <w15:docId w15:val="{27DA4CC9-931D-BC4F-BA81-2556FE2B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D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2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2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22A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B22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96C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6CA2"/>
  </w:style>
  <w:style w:type="paragraph" w:styleId="BalloonText">
    <w:name w:val="Balloon Text"/>
    <w:basedOn w:val="Normal"/>
    <w:link w:val="BalloonTextChar"/>
    <w:uiPriority w:val="99"/>
    <w:semiHidden/>
    <w:unhideWhenUsed/>
    <w:rsid w:val="00A117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B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1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7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6800"/>
  </w:style>
  <w:style w:type="character" w:styleId="Hyperlink">
    <w:name w:val="Hyperlink"/>
    <w:basedOn w:val="DefaultParagraphFont"/>
    <w:uiPriority w:val="99"/>
    <w:unhideWhenUsed/>
    <w:rsid w:val="00E57B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B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7B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7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srecruiting@appletreepartn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 silva jardine</dc:creator>
  <cp:keywords/>
  <dc:description/>
  <cp:lastModifiedBy>Mark Kankel</cp:lastModifiedBy>
  <cp:revision>2</cp:revision>
  <dcterms:created xsi:type="dcterms:W3CDTF">2022-03-28T14:59:00Z</dcterms:created>
  <dcterms:modified xsi:type="dcterms:W3CDTF">2022-03-28T14:59:00Z</dcterms:modified>
</cp:coreProperties>
</file>